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C5F" w:rsidRPr="00201C5F" w:rsidRDefault="00201C5F" w:rsidP="00201C5F">
      <w:pPr>
        <w:spacing w:before="100" w:beforeAutospacing="1" w:after="100" w:afterAutospacing="1" w:line="240" w:lineRule="auto"/>
        <w:jc w:val="center"/>
        <w:rPr>
          <w:rFonts w:ascii="Helvetica" w:eastAsia="Times New Roman" w:hAnsi="Helvetica" w:cs="Helvetica"/>
          <w:b/>
          <w:color w:val="2D2D2D"/>
          <w:sz w:val="20"/>
          <w:szCs w:val="20"/>
          <w:lang w:eastAsia="fr-FR"/>
        </w:rPr>
      </w:pPr>
      <w:r w:rsidRPr="00201C5F">
        <w:rPr>
          <w:rFonts w:ascii="Helvetica" w:eastAsia="Times New Roman" w:hAnsi="Helvetica" w:cs="Helvetica"/>
          <w:b/>
          <w:color w:val="2D2D2D"/>
          <w:sz w:val="20"/>
          <w:szCs w:val="20"/>
          <w:lang w:eastAsia="fr-FR"/>
        </w:rPr>
        <w:t>Offre d’emploi CDD temps plein Educateur spécialisé / moniteur éducateur/CESF</w:t>
      </w:r>
    </w:p>
    <w:p w:rsidR="00201C5F" w:rsidRPr="00201C5F" w:rsidRDefault="00201C5F" w:rsidP="00201C5F">
      <w:pPr>
        <w:spacing w:before="100" w:beforeAutospacing="1" w:after="100" w:afterAutospacing="1" w:line="240" w:lineRule="auto"/>
        <w:jc w:val="both"/>
        <w:rPr>
          <w:rFonts w:ascii="Helvetica" w:eastAsia="Times New Roman" w:hAnsi="Helvetica" w:cs="Helvetica"/>
          <w:color w:val="2D2D2D"/>
          <w:sz w:val="20"/>
          <w:szCs w:val="20"/>
          <w:lang w:eastAsia="fr-FR"/>
        </w:rPr>
      </w:pPr>
      <w:r w:rsidRPr="00201C5F">
        <w:rPr>
          <w:rFonts w:ascii="Helvetica" w:eastAsia="Times New Roman" w:hAnsi="Helvetica" w:cs="Helvetica"/>
          <w:color w:val="2D2D2D"/>
          <w:sz w:val="20"/>
          <w:szCs w:val="20"/>
          <w:lang w:eastAsia="fr-FR"/>
        </w:rPr>
        <w:t>LA SOCIÉTÉ PHILANTHROPIQUE, fondée en 1780, association reconnue d’utilité publique exerçant dans le domaine de l’action sociale, médico-sociale et sanitaire (26 établissements et services, 1 100 salariés, budget 73 millions d’€), recrute pour son Centre Maternel basé dans le 18ème arrondissement:</w:t>
      </w:r>
    </w:p>
    <w:p w:rsidR="00201C5F" w:rsidRPr="00201C5F" w:rsidRDefault="003F308A" w:rsidP="00201C5F">
      <w:pPr>
        <w:spacing w:before="100" w:beforeAutospacing="1" w:after="100" w:afterAutospacing="1" w:line="240" w:lineRule="auto"/>
        <w:jc w:val="both"/>
        <w:rPr>
          <w:rFonts w:ascii="Helvetica" w:eastAsia="Times New Roman" w:hAnsi="Helvetica" w:cs="Helvetica"/>
          <w:color w:val="2D2D2D"/>
          <w:sz w:val="20"/>
          <w:szCs w:val="20"/>
          <w:lang w:eastAsia="fr-FR"/>
        </w:rPr>
      </w:pPr>
      <w:r w:rsidRPr="00201C5F">
        <w:rPr>
          <w:rFonts w:ascii="Helvetica" w:eastAsia="Times New Roman" w:hAnsi="Helvetica" w:cs="Helvetica"/>
          <w:b/>
          <w:color w:val="2D2D2D"/>
          <w:sz w:val="20"/>
          <w:szCs w:val="20"/>
          <w:lang w:eastAsia="fr-FR"/>
        </w:rPr>
        <w:t>Educateur spécialisé / moniteur éducateur/CESF</w:t>
      </w:r>
      <w:r w:rsidRPr="00201C5F">
        <w:rPr>
          <w:rFonts w:ascii="Helvetica" w:eastAsia="Times New Roman" w:hAnsi="Helvetica" w:cs="Helvetica"/>
          <w:color w:val="2D2D2D"/>
          <w:sz w:val="20"/>
          <w:szCs w:val="20"/>
          <w:lang w:eastAsia="fr-FR"/>
        </w:rPr>
        <w:t xml:space="preserve"> </w:t>
      </w:r>
      <w:r>
        <w:rPr>
          <w:rFonts w:ascii="Helvetica" w:eastAsia="Times New Roman" w:hAnsi="Helvetica" w:cs="Helvetica"/>
          <w:color w:val="2D2D2D"/>
          <w:sz w:val="20"/>
          <w:szCs w:val="20"/>
          <w:lang w:eastAsia="fr-FR"/>
        </w:rPr>
        <w:t xml:space="preserve">// </w:t>
      </w:r>
      <w:r w:rsidR="00201C5F" w:rsidRPr="00201C5F">
        <w:rPr>
          <w:rFonts w:ascii="Helvetica" w:eastAsia="Times New Roman" w:hAnsi="Helvetica" w:cs="Helvetica"/>
          <w:color w:val="2D2D2D"/>
          <w:sz w:val="20"/>
          <w:szCs w:val="20"/>
          <w:lang w:eastAsia="fr-FR"/>
        </w:rPr>
        <w:t>CDD temps plein – 3 mois</w:t>
      </w:r>
      <w:r>
        <w:rPr>
          <w:rFonts w:ascii="Helvetica" w:eastAsia="Times New Roman" w:hAnsi="Helvetica" w:cs="Helvetica"/>
          <w:color w:val="2D2D2D"/>
          <w:sz w:val="20"/>
          <w:szCs w:val="20"/>
          <w:lang w:eastAsia="fr-FR"/>
        </w:rPr>
        <w:t xml:space="preserve"> </w:t>
      </w:r>
    </w:p>
    <w:p w:rsidR="00201C5F" w:rsidRPr="00201C5F" w:rsidRDefault="00201C5F" w:rsidP="00201C5F">
      <w:pPr>
        <w:spacing w:before="100" w:beforeAutospacing="1" w:after="100" w:afterAutospacing="1" w:line="240" w:lineRule="auto"/>
        <w:jc w:val="both"/>
        <w:rPr>
          <w:rFonts w:ascii="Helvetica" w:eastAsia="Times New Roman" w:hAnsi="Helvetica" w:cs="Helvetica"/>
          <w:color w:val="2D2D2D"/>
          <w:sz w:val="20"/>
          <w:szCs w:val="20"/>
          <w:lang w:eastAsia="fr-FR"/>
        </w:rPr>
      </w:pPr>
      <w:r w:rsidRPr="00201C5F">
        <w:rPr>
          <w:rFonts w:ascii="Helvetica" w:eastAsia="Times New Roman" w:hAnsi="Helvetica" w:cs="Helvetica"/>
          <w:color w:val="2D2D2D"/>
          <w:sz w:val="20"/>
          <w:szCs w:val="20"/>
          <w:lang w:eastAsia="fr-FR"/>
        </w:rPr>
        <w:t>Rémunération selon CCN 51 et selon ancienneté</w:t>
      </w:r>
    </w:p>
    <w:p w:rsidR="00201C5F" w:rsidRPr="00201C5F" w:rsidRDefault="00201C5F" w:rsidP="00201C5F">
      <w:pPr>
        <w:spacing w:before="100" w:beforeAutospacing="1" w:after="100" w:afterAutospacing="1" w:line="240" w:lineRule="auto"/>
        <w:jc w:val="both"/>
        <w:rPr>
          <w:rFonts w:ascii="Helvetica" w:eastAsia="Times New Roman" w:hAnsi="Helvetica" w:cs="Helvetica"/>
          <w:color w:val="2D2D2D"/>
          <w:sz w:val="20"/>
          <w:szCs w:val="20"/>
          <w:lang w:eastAsia="fr-FR"/>
        </w:rPr>
      </w:pPr>
      <w:r w:rsidRPr="00201C5F">
        <w:rPr>
          <w:rFonts w:ascii="Helvetica" w:eastAsia="Times New Roman" w:hAnsi="Helvetica" w:cs="Helvetica"/>
          <w:color w:val="2D2D2D"/>
          <w:sz w:val="20"/>
          <w:szCs w:val="20"/>
          <w:lang w:eastAsia="fr-FR"/>
        </w:rPr>
        <w:t>Sous la responsabilité du directeur de l’établissement et du chef de service vous êtes chargé(e) de l’accompagnement social et éducatif des résidentes. Le Centre Maternel accompagne et héberge sur site et en diffus 33 femmes avec enfant de moins de 3 ans, dans le cadre de la prévention et de la protection de l’enfance.</w:t>
      </w:r>
    </w:p>
    <w:p w:rsidR="00201C5F" w:rsidRPr="00201C5F" w:rsidRDefault="00201C5F" w:rsidP="00201C5F">
      <w:pPr>
        <w:spacing w:before="100" w:beforeAutospacing="1" w:after="100" w:afterAutospacing="1" w:line="240" w:lineRule="auto"/>
        <w:rPr>
          <w:rFonts w:ascii="Helvetica" w:eastAsia="Times New Roman" w:hAnsi="Helvetica" w:cs="Helvetica"/>
          <w:color w:val="2D2D2D"/>
          <w:sz w:val="20"/>
          <w:szCs w:val="20"/>
          <w:u w:val="single"/>
          <w:lang w:eastAsia="fr-FR"/>
        </w:rPr>
      </w:pPr>
      <w:r w:rsidRPr="00201C5F">
        <w:rPr>
          <w:rFonts w:ascii="Helvetica" w:eastAsia="Times New Roman" w:hAnsi="Helvetica" w:cs="Helvetica"/>
          <w:color w:val="2D2D2D"/>
          <w:sz w:val="20"/>
          <w:szCs w:val="20"/>
          <w:u w:val="single"/>
          <w:lang w:eastAsia="fr-FR"/>
        </w:rPr>
        <w:t>Les missions du travailleur social sont les suivantes :</w:t>
      </w:r>
    </w:p>
    <w:p w:rsidR="00201C5F" w:rsidRPr="00201C5F" w:rsidRDefault="00201C5F" w:rsidP="00201C5F">
      <w:pPr>
        <w:numPr>
          <w:ilvl w:val="0"/>
          <w:numId w:val="1"/>
        </w:numPr>
        <w:spacing w:before="100" w:beforeAutospacing="1" w:after="100" w:afterAutospacing="1" w:line="240" w:lineRule="auto"/>
        <w:rPr>
          <w:rFonts w:ascii="Helvetica" w:eastAsia="Times New Roman" w:hAnsi="Helvetica" w:cs="Helvetica"/>
          <w:color w:val="2D2D2D"/>
          <w:sz w:val="20"/>
          <w:szCs w:val="20"/>
          <w:lang w:eastAsia="fr-FR"/>
        </w:rPr>
      </w:pPr>
      <w:r w:rsidRPr="00201C5F">
        <w:rPr>
          <w:rFonts w:ascii="Helvetica" w:eastAsia="Times New Roman" w:hAnsi="Helvetica" w:cs="Helvetica"/>
          <w:color w:val="2D2D2D"/>
          <w:sz w:val="20"/>
          <w:szCs w:val="20"/>
          <w:lang w:eastAsia="fr-FR"/>
        </w:rPr>
        <w:t>Garantir un accompagnement de qualité et le respect des droits des personnes accueillies</w:t>
      </w:r>
    </w:p>
    <w:p w:rsidR="00201C5F" w:rsidRPr="00201C5F" w:rsidRDefault="00201C5F" w:rsidP="00201C5F">
      <w:pPr>
        <w:numPr>
          <w:ilvl w:val="0"/>
          <w:numId w:val="1"/>
        </w:numPr>
        <w:spacing w:before="100" w:beforeAutospacing="1" w:after="100" w:afterAutospacing="1" w:line="240" w:lineRule="auto"/>
        <w:rPr>
          <w:rFonts w:ascii="Helvetica" w:eastAsia="Times New Roman" w:hAnsi="Helvetica" w:cs="Helvetica"/>
          <w:color w:val="2D2D2D"/>
          <w:sz w:val="20"/>
          <w:szCs w:val="20"/>
          <w:lang w:eastAsia="fr-FR"/>
        </w:rPr>
      </w:pPr>
      <w:r w:rsidRPr="00201C5F">
        <w:rPr>
          <w:rFonts w:ascii="Helvetica" w:eastAsia="Times New Roman" w:hAnsi="Helvetica" w:cs="Helvetica"/>
          <w:color w:val="2D2D2D"/>
          <w:sz w:val="20"/>
          <w:szCs w:val="20"/>
          <w:lang w:eastAsia="fr-FR"/>
        </w:rPr>
        <w:t>Travailler en transversalité avec l’ensemble des professionnels de l’établissement</w:t>
      </w:r>
    </w:p>
    <w:p w:rsidR="00201C5F" w:rsidRPr="00201C5F" w:rsidRDefault="00201C5F" w:rsidP="00201C5F">
      <w:pPr>
        <w:numPr>
          <w:ilvl w:val="0"/>
          <w:numId w:val="1"/>
        </w:numPr>
        <w:spacing w:before="100" w:beforeAutospacing="1" w:after="100" w:afterAutospacing="1" w:line="240" w:lineRule="auto"/>
        <w:rPr>
          <w:rFonts w:ascii="Helvetica" w:eastAsia="Times New Roman" w:hAnsi="Helvetica" w:cs="Helvetica"/>
          <w:color w:val="2D2D2D"/>
          <w:sz w:val="20"/>
          <w:szCs w:val="20"/>
          <w:lang w:eastAsia="fr-FR"/>
        </w:rPr>
      </w:pPr>
      <w:r w:rsidRPr="00201C5F">
        <w:rPr>
          <w:rFonts w:ascii="Helvetica" w:eastAsia="Times New Roman" w:hAnsi="Helvetica" w:cs="Helvetica"/>
          <w:color w:val="2D2D2D"/>
          <w:sz w:val="20"/>
          <w:szCs w:val="20"/>
          <w:lang w:eastAsia="fr-FR"/>
        </w:rPr>
        <w:t>Participer à l’élaboration et l’application des projets</w:t>
      </w:r>
    </w:p>
    <w:p w:rsidR="00201C5F" w:rsidRPr="00201C5F" w:rsidRDefault="00201C5F" w:rsidP="00201C5F">
      <w:pPr>
        <w:numPr>
          <w:ilvl w:val="0"/>
          <w:numId w:val="1"/>
        </w:numPr>
        <w:spacing w:before="100" w:beforeAutospacing="1" w:after="100" w:afterAutospacing="1" w:line="240" w:lineRule="auto"/>
        <w:rPr>
          <w:rFonts w:ascii="Helvetica" w:eastAsia="Times New Roman" w:hAnsi="Helvetica" w:cs="Helvetica"/>
          <w:color w:val="2D2D2D"/>
          <w:sz w:val="20"/>
          <w:szCs w:val="20"/>
          <w:lang w:eastAsia="fr-FR"/>
        </w:rPr>
      </w:pPr>
      <w:r w:rsidRPr="00201C5F">
        <w:rPr>
          <w:rFonts w:ascii="Helvetica" w:eastAsia="Times New Roman" w:hAnsi="Helvetica" w:cs="Helvetica"/>
          <w:color w:val="2D2D2D"/>
          <w:sz w:val="20"/>
          <w:szCs w:val="20"/>
          <w:lang w:eastAsia="fr-FR"/>
        </w:rPr>
        <w:t>Elaborer les écrits professionnels</w:t>
      </w:r>
    </w:p>
    <w:p w:rsidR="00201C5F" w:rsidRPr="00201C5F" w:rsidRDefault="00201C5F" w:rsidP="00201C5F">
      <w:pPr>
        <w:numPr>
          <w:ilvl w:val="0"/>
          <w:numId w:val="1"/>
        </w:numPr>
        <w:spacing w:before="100" w:beforeAutospacing="1" w:after="100" w:afterAutospacing="1" w:line="240" w:lineRule="auto"/>
        <w:rPr>
          <w:rFonts w:ascii="Helvetica" w:eastAsia="Times New Roman" w:hAnsi="Helvetica" w:cs="Helvetica"/>
          <w:color w:val="2D2D2D"/>
          <w:sz w:val="20"/>
          <w:szCs w:val="20"/>
          <w:lang w:eastAsia="fr-FR"/>
        </w:rPr>
      </w:pPr>
      <w:r w:rsidRPr="00201C5F">
        <w:rPr>
          <w:rFonts w:ascii="Helvetica" w:eastAsia="Times New Roman" w:hAnsi="Helvetica" w:cs="Helvetica"/>
          <w:color w:val="2D2D2D"/>
          <w:sz w:val="20"/>
          <w:szCs w:val="20"/>
          <w:lang w:eastAsia="fr-FR"/>
        </w:rPr>
        <w:t>Assurer l’organisation et la pratique de visites à domicile</w:t>
      </w:r>
    </w:p>
    <w:p w:rsidR="00201C5F" w:rsidRPr="00201C5F" w:rsidRDefault="00201C5F" w:rsidP="00201C5F">
      <w:pPr>
        <w:numPr>
          <w:ilvl w:val="0"/>
          <w:numId w:val="1"/>
        </w:numPr>
        <w:spacing w:before="100" w:beforeAutospacing="1" w:after="100" w:afterAutospacing="1" w:line="240" w:lineRule="auto"/>
        <w:rPr>
          <w:rFonts w:ascii="Helvetica" w:eastAsia="Times New Roman" w:hAnsi="Helvetica" w:cs="Helvetica"/>
          <w:color w:val="2D2D2D"/>
          <w:sz w:val="20"/>
          <w:szCs w:val="20"/>
          <w:lang w:eastAsia="fr-FR"/>
        </w:rPr>
      </w:pPr>
      <w:r w:rsidRPr="00201C5F">
        <w:rPr>
          <w:rFonts w:ascii="Helvetica" w:eastAsia="Times New Roman" w:hAnsi="Helvetica" w:cs="Helvetica"/>
          <w:color w:val="2D2D2D"/>
          <w:sz w:val="20"/>
          <w:szCs w:val="20"/>
          <w:lang w:eastAsia="fr-FR"/>
        </w:rPr>
        <w:t>Assurer le partenariat opérationnel</w:t>
      </w:r>
    </w:p>
    <w:p w:rsidR="00201C5F" w:rsidRPr="00201C5F" w:rsidRDefault="00201C5F" w:rsidP="00201C5F">
      <w:pPr>
        <w:numPr>
          <w:ilvl w:val="0"/>
          <w:numId w:val="1"/>
        </w:numPr>
        <w:spacing w:before="100" w:beforeAutospacing="1" w:after="100" w:afterAutospacing="1" w:line="240" w:lineRule="auto"/>
        <w:rPr>
          <w:rFonts w:ascii="Helvetica" w:eastAsia="Times New Roman" w:hAnsi="Helvetica" w:cs="Helvetica"/>
          <w:color w:val="2D2D2D"/>
          <w:sz w:val="20"/>
          <w:szCs w:val="20"/>
          <w:lang w:eastAsia="fr-FR"/>
        </w:rPr>
      </w:pPr>
      <w:r w:rsidRPr="00201C5F">
        <w:rPr>
          <w:rFonts w:ascii="Helvetica" w:eastAsia="Times New Roman" w:hAnsi="Helvetica" w:cs="Helvetica"/>
          <w:color w:val="2D2D2D"/>
          <w:sz w:val="20"/>
          <w:szCs w:val="20"/>
          <w:lang w:eastAsia="fr-FR"/>
        </w:rPr>
        <w:t>Participer à la construction et à l’animation de la vie institutionnelle</w:t>
      </w:r>
    </w:p>
    <w:p w:rsidR="00201C5F" w:rsidRPr="00201C5F" w:rsidRDefault="00201C5F" w:rsidP="00201C5F">
      <w:pPr>
        <w:spacing w:before="100" w:beforeAutospacing="1" w:after="100" w:afterAutospacing="1" w:line="240" w:lineRule="auto"/>
        <w:rPr>
          <w:rFonts w:ascii="Helvetica" w:eastAsia="Times New Roman" w:hAnsi="Helvetica" w:cs="Helvetica"/>
          <w:color w:val="2D2D2D"/>
          <w:sz w:val="20"/>
          <w:szCs w:val="20"/>
          <w:u w:val="single"/>
          <w:lang w:eastAsia="fr-FR"/>
        </w:rPr>
      </w:pPr>
      <w:r w:rsidRPr="00201C5F">
        <w:rPr>
          <w:rFonts w:ascii="Helvetica" w:eastAsia="Times New Roman" w:hAnsi="Helvetica" w:cs="Helvetica"/>
          <w:color w:val="2D2D2D"/>
          <w:sz w:val="20"/>
          <w:szCs w:val="20"/>
          <w:u w:val="single"/>
          <w:lang w:eastAsia="fr-FR"/>
        </w:rPr>
        <w:t>Profil :</w:t>
      </w:r>
    </w:p>
    <w:p w:rsidR="00201C5F" w:rsidRPr="00201C5F" w:rsidRDefault="00201C5F" w:rsidP="00201C5F">
      <w:pPr>
        <w:numPr>
          <w:ilvl w:val="0"/>
          <w:numId w:val="2"/>
        </w:numPr>
        <w:spacing w:before="100" w:beforeAutospacing="1" w:after="100" w:afterAutospacing="1" w:line="240" w:lineRule="auto"/>
        <w:rPr>
          <w:rFonts w:ascii="Helvetica" w:eastAsia="Times New Roman" w:hAnsi="Helvetica" w:cs="Helvetica"/>
          <w:color w:val="2D2D2D"/>
          <w:sz w:val="20"/>
          <w:szCs w:val="20"/>
          <w:lang w:eastAsia="fr-FR"/>
        </w:rPr>
      </w:pPr>
      <w:r w:rsidRPr="00201C5F">
        <w:rPr>
          <w:rFonts w:ascii="Helvetica" w:eastAsia="Times New Roman" w:hAnsi="Helvetica" w:cs="Helvetica"/>
          <w:color w:val="2D2D2D"/>
          <w:sz w:val="20"/>
          <w:szCs w:val="20"/>
          <w:lang w:eastAsia="fr-FR"/>
        </w:rPr>
        <w:t xml:space="preserve">Titulaire d’un diplôme de </w:t>
      </w:r>
      <w:proofErr w:type="gramStart"/>
      <w:r w:rsidRPr="00201C5F">
        <w:rPr>
          <w:rFonts w:ascii="Helvetica" w:eastAsia="Times New Roman" w:hAnsi="Helvetica" w:cs="Helvetica"/>
          <w:color w:val="2D2D2D"/>
          <w:sz w:val="20"/>
          <w:szCs w:val="20"/>
          <w:lang w:eastAsia="fr-FR"/>
        </w:rPr>
        <w:t>travailleur(</w:t>
      </w:r>
      <w:proofErr w:type="spellStart"/>
      <w:proofErr w:type="gramEnd"/>
      <w:r w:rsidRPr="00201C5F">
        <w:rPr>
          <w:rFonts w:ascii="Helvetica" w:eastAsia="Times New Roman" w:hAnsi="Helvetica" w:cs="Helvetica"/>
          <w:color w:val="2D2D2D"/>
          <w:sz w:val="20"/>
          <w:szCs w:val="20"/>
          <w:lang w:eastAsia="fr-FR"/>
        </w:rPr>
        <w:t>euse</w:t>
      </w:r>
      <w:proofErr w:type="spellEnd"/>
      <w:r w:rsidRPr="00201C5F">
        <w:rPr>
          <w:rFonts w:ascii="Helvetica" w:eastAsia="Times New Roman" w:hAnsi="Helvetica" w:cs="Helvetica"/>
          <w:color w:val="2D2D2D"/>
          <w:sz w:val="20"/>
          <w:szCs w:val="20"/>
          <w:lang w:eastAsia="fr-FR"/>
        </w:rPr>
        <w:t>) social(e) (DESS, DEASS, DECESF)</w:t>
      </w:r>
    </w:p>
    <w:p w:rsidR="00201C5F" w:rsidRPr="00201C5F" w:rsidRDefault="00201C5F" w:rsidP="00201C5F">
      <w:pPr>
        <w:numPr>
          <w:ilvl w:val="0"/>
          <w:numId w:val="2"/>
        </w:numPr>
        <w:spacing w:before="100" w:beforeAutospacing="1" w:after="100" w:afterAutospacing="1" w:line="240" w:lineRule="auto"/>
        <w:rPr>
          <w:rFonts w:ascii="Helvetica" w:eastAsia="Times New Roman" w:hAnsi="Helvetica" w:cs="Helvetica"/>
          <w:color w:val="2D2D2D"/>
          <w:sz w:val="20"/>
          <w:szCs w:val="20"/>
          <w:lang w:eastAsia="fr-FR"/>
        </w:rPr>
      </w:pPr>
      <w:proofErr w:type="gramStart"/>
      <w:r w:rsidRPr="00201C5F">
        <w:rPr>
          <w:rFonts w:ascii="Helvetica" w:eastAsia="Times New Roman" w:hAnsi="Helvetica" w:cs="Helvetica"/>
          <w:color w:val="2D2D2D"/>
          <w:sz w:val="20"/>
          <w:szCs w:val="20"/>
          <w:lang w:eastAsia="fr-FR"/>
        </w:rPr>
        <w:t>Rigoureux(</w:t>
      </w:r>
      <w:proofErr w:type="gramEnd"/>
      <w:r w:rsidRPr="00201C5F">
        <w:rPr>
          <w:rFonts w:ascii="Helvetica" w:eastAsia="Times New Roman" w:hAnsi="Helvetica" w:cs="Helvetica"/>
          <w:color w:val="2D2D2D"/>
          <w:sz w:val="20"/>
          <w:szCs w:val="20"/>
          <w:lang w:eastAsia="fr-FR"/>
        </w:rPr>
        <w:t>se) et organisé(e). Vous savez travailler de façon cohérente dans le respect du projet d’établissement et en lien étroit avec l’équipe et ses supérieures hiérarchiques.</w:t>
      </w:r>
    </w:p>
    <w:p w:rsidR="00201C5F" w:rsidRPr="00201C5F" w:rsidRDefault="00201C5F" w:rsidP="00201C5F">
      <w:pPr>
        <w:numPr>
          <w:ilvl w:val="0"/>
          <w:numId w:val="2"/>
        </w:numPr>
        <w:spacing w:before="100" w:beforeAutospacing="1" w:after="100" w:afterAutospacing="1" w:line="240" w:lineRule="auto"/>
        <w:rPr>
          <w:rFonts w:ascii="Helvetica" w:eastAsia="Times New Roman" w:hAnsi="Helvetica" w:cs="Helvetica"/>
          <w:color w:val="2D2D2D"/>
          <w:sz w:val="20"/>
          <w:szCs w:val="20"/>
          <w:lang w:eastAsia="fr-FR"/>
        </w:rPr>
      </w:pPr>
      <w:r w:rsidRPr="00201C5F">
        <w:rPr>
          <w:rFonts w:ascii="Helvetica" w:eastAsia="Times New Roman" w:hAnsi="Helvetica" w:cs="Helvetica"/>
          <w:color w:val="2D2D2D"/>
          <w:sz w:val="20"/>
          <w:szCs w:val="20"/>
          <w:lang w:eastAsia="fr-FR"/>
        </w:rPr>
        <w:t>Dynamique, motivé(e), vous savez être force de proposition</w:t>
      </w:r>
    </w:p>
    <w:p w:rsidR="00201C5F" w:rsidRPr="00201C5F" w:rsidRDefault="00201C5F" w:rsidP="00201C5F">
      <w:pPr>
        <w:numPr>
          <w:ilvl w:val="0"/>
          <w:numId w:val="2"/>
        </w:numPr>
        <w:spacing w:before="100" w:beforeAutospacing="1" w:after="100" w:afterAutospacing="1" w:line="240" w:lineRule="auto"/>
        <w:rPr>
          <w:rFonts w:ascii="Helvetica" w:eastAsia="Times New Roman" w:hAnsi="Helvetica" w:cs="Helvetica"/>
          <w:color w:val="2D2D2D"/>
          <w:sz w:val="20"/>
          <w:szCs w:val="20"/>
          <w:lang w:eastAsia="fr-FR"/>
        </w:rPr>
      </w:pPr>
      <w:r w:rsidRPr="00201C5F">
        <w:rPr>
          <w:rFonts w:ascii="Helvetica" w:eastAsia="Times New Roman" w:hAnsi="Helvetica" w:cs="Helvetica"/>
          <w:color w:val="2D2D2D"/>
          <w:sz w:val="20"/>
          <w:szCs w:val="20"/>
          <w:lang w:eastAsia="fr-FR"/>
        </w:rPr>
        <w:t>Vous possédez des qualités rédactionnelles</w:t>
      </w:r>
    </w:p>
    <w:p w:rsidR="00201C5F" w:rsidRPr="00201C5F" w:rsidRDefault="00201C5F" w:rsidP="00201C5F">
      <w:pPr>
        <w:numPr>
          <w:ilvl w:val="0"/>
          <w:numId w:val="2"/>
        </w:numPr>
        <w:spacing w:before="100" w:beforeAutospacing="1" w:after="100" w:afterAutospacing="1" w:line="240" w:lineRule="auto"/>
        <w:rPr>
          <w:rFonts w:ascii="Helvetica" w:eastAsia="Times New Roman" w:hAnsi="Helvetica" w:cs="Helvetica"/>
          <w:color w:val="2D2D2D"/>
          <w:sz w:val="20"/>
          <w:szCs w:val="20"/>
          <w:lang w:eastAsia="fr-FR"/>
        </w:rPr>
      </w:pPr>
      <w:r w:rsidRPr="00201C5F">
        <w:rPr>
          <w:rFonts w:ascii="Helvetica" w:eastAsia="Times New Roman" w:hAnsi="Helvetica" w:cs="Helvetica"/>
          <w:color w:val="2D2D2D"/>
          <w:sz w:val="20"/>
          <w:szCs w:val="20"/>
          <w:lang w:eastAsia="fr-FR"/>
        </w:rPr>
        <w:t>Expérience dans le secteur de l’insertion sociale et de la protection de l’enfance</w:t>
      </w:r>
    </w:p>
    <w:p w:rsidR="00201C5F" w:rsidRPr="00201C5F" w:rsidRDefault="00201C5F" w:rsidP="00201C5F">
      <w:pPr>
        <w:spacing w:before="100" w:beforeAutospacing="1" w:after="100" w:afterAutospacing="1" w:line="240" w:lineRule="auto"/>
        <w:rPr>
          <w:rFonts w:ascii="Helvetica" w:eastAsia="Times New Roman" w:hAnsi="Helvetica" w:cs="Helvetica"/>
          <w:color w:val="5B9BD5" w:themeColor="accent1"/>
          <w:sz w:val="20"/>
          <w:szCs w:val="20"/>
          <w:u w:val="single"/>
          <w:lang w:eastAsia="fr-FR"/>
        </w:rPr>
      </w:pPr>
      <w:r w:rsidRPr="00201C5F">
        <w:rPr>
          <w:rFonts w:ascii="Helvetica" w:eastAsia="Times New Roman" w:hAnsi="Helvetica" w:cs="Helvetica"/>
          <w:color w:val="2D2D2D"/>
          <w:sz w:val="20"/>
          <w:szCs w:val="20"/>
          <w:lang w:eastAsia="fr-FR"/>
        </w:rPr>
        <w:t xml:space="preserve">Découvrez la Maison de la Mère et de l'Enfant en vidéo : </w:t>
      </w:r>
      <w:r w:rsidRPr="00201C5F">
        <w:rPr>
          <w:rFonts w:ascii="Helvetica" w:eastAsia="Times New Roman" w:hAnsi="Helvetica" w:cs="Helvetica"/>
          <w:color w:val="5B9BD5" w:themeColor="accent1"/>
          <w:sz w:val="20"/>
          <w:szCs w:val="20"/>
          <w:u w:val="single"/>
          <w:lang w:eastAsia="fr-FR"/>
        </w:rPr>
        <w:t>https://youtu.be/fFwe6_l-Eo0</w:t>
      </w:r>
    </w:p>
    <w:p w:rsidR="00201C5F" w:rsidRDefault="00201C5F" w:rsidP="00201C5F">
      <w:pPr>
        <w:spacing w:before="100" w:beforeAutospacing="1" w:after="100" w:afterAutospacing="1" w:line="240" w:lineRule="auto"/>
        <w:rPr>
          <w:rFonts w:ascii="Helvetica" w:eastAsia="Times New Roman" w:hAnsi="Helvetica" w:cs="Helvetica"/>
          <w:color w:val="2D2D2D"/>
          <w:sz w:val="20"/>
          <w:szCs w:val="20"/>
          <w:lang w:eastAsia="fr-FR"/>
        </w:rPr>
        <w:sectPr w:rsidR="00201C5F">
          <w:headerReference w:type="default" r:id="rId7"/>
          <w:footerReference w:type="default" r:id="rId8"/>
          <w:pgSz w:w="11906" w:h="16838"/>
          <w:pgMar w:top="1417" w:right="1417" w:bottom="1417" w:left="1417" w:header="708" w:footer="708" w:gutter="0"/>
          <w:cols w:space="708"/>
          <w:docGrid w:linePitch="360"/>
        </w:sectPr>
      </w:pPr>
    </w:p>
    <w:p w:rsidR="00201C5F" w:rsidRDefault="00201C5F" w:rsidP="00201C5F">
      <w:pPr>
        <w:spacing w:before="100" w:beforeAutospacing="1" w:after="100" w:afterAutospacing="1" w:line="240" w:lineRule="auto"/>
        <w:rPr>
          <w:rFonts w:ascii="Helvetica" w:eastAsia="Times New Roman" w:hAnsi="Helvetica" w:cs="Helvetica"/>
          <w:color w:val="2D2D2D"/>
          <w:sz w:val="20"/>
          <w:szCs w:val="20"/>
          <w:lang w:eastAsia="fr-FR"/>
        </w:rPr>
      </w:pPr>
      <w:r w:rsidRPr="00201C5F">
        <w:rPr>
          <w:rFonts w:ascii="Helvetica" w:eastAsia="Times New Roman" w:hAnsi="Helvetica" w:cs="Helvetica"/>
          <w:color w:val="2D2D2D"/>
          <w:sz w:val="20"/>
          <w:szCs w:val="20"/>
          <w:u w:val="single"/>
          <w:lang w:eastAsia="fr-FR"/>
        </w:rPr>
        <w:t xml:space="preserve">Type d'emploi : </w:t>
      </w:r>
      <w:r w:rsidRPr="00201C5F">
        <w:rPr>
          <w:rFonts w:ascii="Helvetica" w:eastAsia="Times New Roman" w:hAnsi="Helvetica" w:cs="Helvetica"/>
          <w:color w:val="2D2D2D"/>
          <w:sz w:val="20"/>
          <w:szCs w:val="20"/>
          <w:lang w:eastAsia="fr-FR"/>
        </w:rPr>
        <w:t>Temps plein, CDD</w:t>
      </w:r>
      <w:r w:rsidRPr="00201C5F">
        <w:rPr>
          <w:rFonts w:ascii="Helvetica" w:eastAsia="Times New Roman" w:hAnsi="Helvetica" w:cs="Helvetica"/>
          <w:color w:val="2D2D2D"/>
          <w:sz w:val="20"/>
          <w:szCs w:val="20"/>
          <w:lang w:eastAsia="fr-FR"/>
        </w:rPr>
        <w:br/>
      </w:r>
      <w:r w:rsidRPr="00201C5F">
        <w:rPr>
          <w:rFonts w:ascii="Helvetica" w:eastAsia="Times New Roman" w:hAnsi="Helvetica" w:cs="Helvetica"/>
          <w:color w:val="2D2D2D"/>
          <w:sz w:val="20"/>
          <w:szCs w:val="20"/>
          <w:u w:val="single"/>
          <w:lang w:eastAsia="fr-FR"/>
        </w:rPr>
        <w:t>Durée du contrat :</w:t>
      </w:r>
      <w:r w:rsidRPr="00201C5F">
        <w:rPr>
          <w:rFonts w:ascii="Helvetica" w:eastAsia="Times New Roman" w:hAnsi="Helvetica" w:cs="Helvetica"/>
          <w:color w:val="2D2D2D"/>
          <w:sz w:val="20"/>
          <w:szCs w:val="20"/>
          <w:lang w:eastAsia="fr-FR"/>
        </w:rPr>
        <w:t xml:space="preserve"> 3 mois</w:t>
      </w:r>
    </w:p>
    <w:p w:rsidR="00201C5F" w:rsidRPr="00201C5F" w:rsidRDefault="00201C5F" w:rsidP="00201C5F">
      <w:pPr>
        <w:spacing w:before="100" w:beforeAutospacing="1" w:after="100" w:afterAutospacing="1" w:line="240" w:lineRule="auto"/>
        <w:rPr>
          <w:rFonts w:ascii="Helvetica" w:eastAsia="Times New Roman" w:hAnsi="Helvetica" w:cs="Helvetica"/>
          <w:color w:val="2D2D2D"/>
          <w:sz w:val="20"/>
          <w:szCs w:val="20"/>
          <w:lang w:eastAsia="fr-FR"/>
        </w:rPr>
      </w:pPr>
      <w:r w:rsidRPr="00201C5F">
        <w:rPr>
          <w:rFonts w:ascii="Helvetica" w:eastAsia="Times New Roman" w:hAnsi="Helvetica" w:cs="Helvetica"/>
          <w:color w:val="2D2D2D"/>
          <w:sz w:val="20"/>
          <w:szCs w:val="20"/>
          <w:u w:val="single"/>
          <w:lang w:eastAsia="fr-FR"/>
        </w:rPr>
        <w:t>Salaire :</w:t>
      </w:r>
      <w:r w:rsidRPr="00201C5F">
        <w:rPr>
          <w:rFonts w:ascii="Helvetica" w:eastAsia="Times New Roman" w:hAnsi="Helvetica" w:cs="Helvetica"/>
          <w:color w:val="2D2D2D"/>
          <w:sz w:val="20"/>
          <w:szCs w:val="20"/>
          <w:lang w:eastAsia="fr-FR"/>
        </w:rPr>
        <w:t xml:space="preserve"> 2 100,00€ à 3 000,00€ par mois</w:t>
      </w:r>
    </w:p>
    <w:p w:rsidR="00201C5F" w:rsidRPr="00201C5F" w:rsidRDefault="00201C5F" w:rsidP="00201C5F">
      <w:pPr>
        <w:spacing w:before="100" w:beforeAutospacing="1" w:after="100" w:afterAutospacing="1" w:line="240" w:lineRule="auto"/>
        <w:rPr>
          <w:rFonts w:ascii="Helvetica" w:eastAsia="Times New Roman" w:hAnsi="Helvetica" w:cs="Helvetica"/>
          <w:color w:val="2D2D2D"/>
          <w:sz w:val="20"/>
          <w:szCs w:val="20"/>
          <w:u w:val="single"/>
          <w:lang w:eastAsia="fr-FR"/>
        </w:rPr>
      </w:pPr>
      <w:r w:rsidRPr="00201C5F">
        <w:rPr>
          <w:rFonts w:ascii="Helvetica" w:eastAsia="Times New Roman" w:hAnsi="Helvetica" w:cs="Helvetica"/>
          <w:color w:val="2D2D2D"/>
          <w:sz w:val="20"/>
          <w:szCs w:val="20"/>
          <w:u w:val="single"/>
          <w:lang w:eastAsia="fr-FR"/>
        </w:rPr>
        <w:t>Avantage :</w:t>
      </w:r>
    </w:p>
    <w:p w:rsidR="00201C5F" w:rsidRDefault="00201C5F" w:rsidP="00201C5F">
      <w:pPr>
        <w:pStyle w:val="Paragraphedeliste"/>
        <w:numPr>
          <w:ilvl w:val="0"/>
          <w:numId w:val="3"/>
        </w:numPr>
        <w:spacing w:before="100" w:beforeAutospacing="1" w:after="100" w:afterAutospacing="1" w:line="240" w:lineRule="auto"/>
        <w:rPr>
          <w:rFonts w:ascii="Helvetica" w:eastAsia="Times New Roman" w:hAnsi="Helvetica" w:cs="Helvetica"/>
          <w:color w:val="2D2D2D"/>
          <w:sz w:val="20"/>
          <w:szCs w:val="20"/>
          <w:lang w:eastAsia="fr-FR"/>
        </w:rPr>
      </w:pPr>
      <w:r w:rsidRPr="00201C5F">
        <w:rPr>
          <w:rFonts w:ascii="Helvetica" w:eastAsia="Times New Roman" w:hAnsi="Helvetica" w:cs="Helvetica"/>
          <w:color w:val="2D2D2D"/>
          <w:sz w:val="20"/>
          <w:szCs w:val="20"/>
          <w:lang w:eastAsia="fr-FR"/>
        </w:rPr>
        <w:t>Participation au Transport</w:t>
      </w:r>
    </w:p>
    <w:p w:rsidR="00201C5F" w:rsidRPr="00201C5F" w:rsidRDefault="00201C5F" w:rsidP="00201C5F">
      <w:pPr>
        <w:pStyle w:val="Paragraphedeliste"/>
        <w:numPr>
          <w:ilvl w:val="0"/>
          <w:numId w:val="3"/>
        </w:numPr>
        <w:spacing w:before="100" w:beforeAutospacing="1" w:after="100" w:afterAutospacing="1" w:line="240" w:lineRule="auto"/>
        <w:rPr>
          <w:rFonts w:ascii="Helvetica" w:eastAsia="Times New Roman" w:hAnsi="Helvetica" w:cs="Helvetica"/>
          <w:color w:val="2D2D2D"/>
          <w:sz w:val="20"/>
          <w:szCs w:val="20"/>
          <w:lang w:eastAsia="fr-FR"/>
        </w:rPr>
      </w:pPr>
      <w:r w:rsidRPr="00201C5F">
        <w:rPr>
          <w:rFonts w:ascii="Helvetica" w:eastAsia="Times New Roman" w:hAnsi="Helvetica" w:cs="Helvetica"/>
          <w:color w:val="2D2D2D"/>
          <w:sz w:val="20"/>
          <w:szCs w:val="20"/>
          <w:lang w:eastAsia="fr-FR"/>
        </w:rPr>
        <w:t>Réfectoire</w:t>
      </w:r>
    </w:p>
    <w:p w:rsidR="00201C5F" w:rsidRPr="00201C5F" w:rsidRDefault="00201C5F" w:rsidP="00201C5F">
      <w:pPr>
        <w:spacing w:before="100" w:beforeAutospacing="1" w:after="100" w:afterAutospacing="1" w:line="240" w:lineRule="auto"/>
        <w:rPr>
          <w:rFonts w:ascii="Helvetica" w:eastAsia="Times New Roman" w:hAnsi="Helvetica" w:cs="Helvetica"/>
          <w:color w:val="2D2D2D"/>
          <w:sz w:val="20"/>
          <w:szCs w:val="20"/>
          <w:u w:val="single"/>
          <w:lang w:eastAsia="fr-FR"/>
        </w:rPr>
      </w:pPr>
      <w:r w:rsidRPr="00201C5F">
        <w:rPr>
          <w:rFonts w:ascii="Helvetica" w:eastAsia="Times New Roman" w:hAnsi="Helvetica" w:cs="Helvetica"/>
          <w:color w:val="2D2D2D"/>
          <w:sz w:val="20"/>
          <w:szCs w:val="20"/>
          <w:u w:val="single"/>
          <w:lang w:eastAsia="fr-FR"/>
        </w:rPr>
        <w:t>Horaires :</w:t>
      </w:r>
    </w:p>
    <w:p w:rsidR="00201C5F" w:rsidRDefault="00201C5F" w:rsidP="00201C5F">
      <w:pPr>
        <w:pStyle w:val="Paragraphedeliste"/>
        <w:numPr>
          <w:ilvl w:val="0"/>
          <w:numId w:val="4"/>
        </w:numPr>
        <w:spacing w:before="100" w:beforeAutospacing="1" w:after="100" w:afterAutospacing="1" w:line="240" w:lineRule="auto"/>
        <w:rPr>
          <w:rFonts w:ascii="Helvetica" w:eastAsia="Times New Roman" w:hAnsi="Helvetica" w:cs="Helvetica"/>
          <w:color w:val="2D2D2D"/>
          <w:sz w:val="20"/>
          <w:szCs w:val="20"/>
          <w:lang w:eastAsia="fr-FR"/>
        </w:rPr>
      </w:pPr>
      <w:r w:rsidRPr="00201C5F">
        <w:rPr>
          <w:rFonts w:ascii="Helvetica" w:eastAsia="Times New Roman" w:hAnsi="Helvetica" w:cs="Helvetica"/>
          <w:color w:val="2D2D2D"/>
          <w:sz w:val="20"/>
          <w:szCs w:val="20"/>
          <w:lang w:eastAsia="fr-FR"/>
        </w:rPr>
        <w:t>Périodes de travail de 10 heures</w:t>
      </w:r>
    </w:p>
    <w:p w:rsidR="00201C5F" w:rsidRPr="00201C5F" w:rsidRDefault="00201C5F" w:rsidP="00201C5F">
      <w:pPr>
        <w:pStyle w:val="Paragraphedeliste"/>
        <w:numPr>
          <w:ilvl w:val="0"/>
          <w:numId w:val="4"/>
        </w:numPr>
        <w:spacing w:before="100" w:beforeAutospacing="1" w:after="100" w:afterAutospacing="1" w:line="240" w:lineRule="auto"/>
        <w:rPr>
          <w:rFonts w:ascii="Helvetica" w:eastAsia="Times New Roman" w:hAnsi="Helvetica" w:cs="Helvetica"/>
          <w:color w:val="2D2D2D"/>
          <w:sz w:val="20"/>
          <w:szCs w:val="20"/>
          <w:lang w:eastAsia="fr-FR"/>
        </w:rPr>
      </w:pPr>
      <w:r w:rsidRPr="00201C5F">
        <w:rPr>
          <w:rFonts w:ascii="Helvetica" w:eastAsia="Times New Roman" w:hAnsi="Helvetica" w:cs="Helvetica"/>
          <w:color w:val="2D2D2D"/>
          <w:sz w:val="20"/>
          <w:szCs w:val="20"/>
          <w:lang w:eastAsia="fr-FR"/>
        </w:rPr>
        <w:t>Travail en journée</w:t>
      </w:r>
    </w:p>
    <w:p w:rsidR="00201C5F" w:rsidRPr="00201C5F" w:rsidRDefault="00201C5F" w:rsidP="00201C5F">
      <w:pPr>
        <w:spacing w:before="100" w:beforeAutospacing="1" w:after="100" w:afterAutospacing="1" w:line="240" w:lineRule="auto"/>
        <w:rPr>
          <w:rFonts w:ascii="Helvetica" w:eastAsia="Times New Roman" w:hAnsi="Helvetica" w:cs="Helvetica"/>
          <w:color w:val="2D2D2D"/>
          <w:sz w:val="20"/>
          <w:szCs w:val="20"/>
          <w:lang w:eastAsia="fr-FR"/>
        </w:rPr>
      </w:pPr>
      <w:r w:rsidRPr="00201C5F">
        <w:rPr>
          <w:rFonts w:ascii="Helvetica" w:eastAsia="Times New Roman" w:hAnsi="Helvetica" w:cs="Helvetica"/>
          <w:color w:val="2D2D2D"/>
          <w:sz w:val="20"/>
          <w:szCs w:val="20"/>
          <w:u w:val="single"/>
          <w:lang w:eastAsia="fr-FR"/>
        </w:rPr>
        <w:t>Mesures COVID-19:</w:t>
      </w:r>
      <w:r w:rsidRPr="00201C5F">
        <w:rPr>
          <w:rFonts w:ascii="Helvetica" w:eastAsia="Times New Roman" w:hAnsi="Helvetica" w:cs="Helvetica"/>
          <w:color w:val="2D2D2D"/>
          <w:sz w:val="20"/>
          <w:szCs w:val="20"/>
          <w:lang w:eastAsia="fr-FR"/>
        </w:rPr>
        <w:br/>
        <w:t xml:space="preserve">Respect des gestes barrières, gel </w:t>
      </w:r>
      <w:proofErr w:type="spellStart"/>
      <w:r w:rsidRPr="00201C5F">
        <w:rPr>
          <w:rFonts w:ascii="Helvetica" w:eastAsia="Times New Roman" w:hAnsi="Helvetica" w:cs="Helvetica"/>
          <w:color w:val="2D2D2D"/>
          <w:sz w:val="20"/>
          <w:szCs w:val="20"/>
          <w:lang w:eastAsia="fr-FR"/>
        </w:rPr>
        <w:t>hydroalcoolique</w:t>
      </w:r>
      <w:proofErr w:type="spellEnd"/>
      <w:r w:rsidRPr="00201C5F">
        <w:rPr>
          <w:rFonts w:ascii="Helvetica" w:eastAsia="Times New Roman" w:hAnsi="Helvetica" w:cs="Helvetica"/>
          <w:color w:val="2D2D2D"/>
          <w:sz w:val="20"/>
          <w:szCs w:val="20"/>
          <w:lang w:eastAsia="fr-FR"/>
        </w:rPr>
        <w:t>, nettoyage régulier des espaces</w:t>
      </w:r>
    </w:p>
    <w:p w:rsidR="00201C5F" w:rsidRPr="00201C5F" w:rsidRDefault="00201C5F" w:rsidP="00201C5F">
      <w:pPr>
        <w:spacing w:before="100" w:beforeAutospacing="1" w:after="100" w:afterAutospacing="1" w:line="240" w:lineRule="auto"/>
        <w:rPr>
          <w:rFonts w:ascii="Helvetica" w:eastAsia="Times New Roman" w:hAnsi="Helvetica" w:cs="Helvetica"/>
          <w:color w:val="2D2D2D"/>
          <w:sz w:val="20"/>
          <w:szCs w:val="20"/>
          <w:u w:val="single"/>
          <w:lang w:eastAsia="fr-FR"/>
        </w:rPr>
      </w:pPr>
      <w:r w:rsidRPr="00201C5F">
        <w:rPr>
          <w:rFonts w:ascii="Helvetica" w:eastAsia="Times New Roman" w:hAnsi="Helvetica" w:cs="Helvetica"/>
          <w:color w:val="2D2D2D"/>
          <w:sz w:val="20"/>
          <w:szCs w:val="20"/>
          <w:u w:val="single"/>
          <w:lang w:eastAsia="fr-FR"/>
        </w:rPr>
        <w:t>Disponibilité:</w:t>
      </w:r>
    </w:p>
    <w:p w:rsidR="00201C5F" w:rsidRPr="00201C5F" w:rsidRDefault="00201C5F" w:rsidP="00201C5F">
      <w:pPr>
        <w:numPr>
          <w:ilvl w:val="0"/>
          <w:numId w:val="5"/>
        </w:numPr>
        <w:spacing w:before="100" w:beforeAutospacing="1" w:after="100" w:afterAutospacing="1" w:line="240" w:lineRule="auto"/>
        <w:rPr>
          <w:rFonts w:ascii="Helvetica" w:eastAsia="Times New Roman" w:hAnsi="Helvetica" w:cs="Helvetica"/>
          <w:color w:val="2D2D2D"/>
          <w:sz w:val="20"/>
          <w:szCs w:val="20"/>
          <w:lang w:eastAsia="fr-FR"/>
        </w:rPr>
      </w:pPr>
      <w:r w:rsidRPr="00201C5F">
        <w:rPr>
          <w:rFonts w:ascii="Helvetica" w:eastAsia="Times New Roman" w:hAnsi="Helvetica" w:cs="Helvetica"/>
          <w:color w:val="2D2D2D"/>
          <w:sz w:val="20"/>
          <w:szCs w:val="20"/>
          <w:lang w:eastAsia="fr-FR"/>
        </w:rPr>
        <w:t>Travail en journée (Optionnel)</w:t>
      </w:r>
    </w:p>
    <w:p w:rsidR="00201C5F" w:rsidRPr="00201C5F" w:rsidRDefault="00201C5F" w:rsidP="00201C5F">
      <w:pPr>
        <w:numPr>
          <w:ilvl w:val="0"/>
          <w:numId w:val="5"/>
        </w:numPr>
        <w:spacing w:before="100" w:beforeAutospacing="1" w:after="100" w:afterAutospacing="1" w:line="240" w:lineRule="auto"/>
        <w:rPr>
          <w:rFonts w:ascii="Helvetica" w:eastAsia="Times New Roman" w:hAnsi="Helvetica" w:cs="Helvetica"/>
          <w:color w:val="2D2D2D"/>
          <w:sz w:val="20"/>
          <w:szCs w:val="20"/>
          <w:lang w:eastAsia="fr-FR"/>
        </w:rPr>
      </w:pPr>
      <w:r w:rsidRPr="00201C5F">
        <w:rPr>
          <w:rFonts w:ascii="Helvetica" w:eastAsia="Times New Roman" w:hAnsi="Helvetica" w:cs="Helvetica"/>
          <w:color w:val="2D2D2D"/>
          <w:sz w:val="20"/>
          <w:szCs w:val="20"/>
          <w:lang w:eastAsia="fr-FR"/>
        </w:rPr>
        <w:t>Travail en soirée (Optionnel)</w:t>
      </w:r>
    </w:p>
    <w:p w:rsidR="00201C5F" w:rsidRDefault="00201C5F">
      <w:pPr>
        <w:sectPr w:rsidR="00201C5F" w:rsidSect="00201C5F">
          <w:type w:val="continuous"/>
          <w:pgSz w:w="11906" w:h="16838"/>
          <w:pgMar w:top="1417" w:right="1417" w:bottom="1417" w:left="1417" w:header="708" w:footer="708" w:gutter="0"/>
          <w:cols w:num="3" w:space="708"/>
          <w:docGrid w:linePitch="360"/>
        </w:sectPr>
      </w:pPr>
    </w:p>
    <w:p w:rsidR="0019010E" w:rsidRDefault="0019010E"/>
    <w:p w:rsidR="003F308A" w:rsidRDefault="003F308A">
      <w:r>
        <w:t xml:space="preserve">Si intéressé, envoyer vos candidature à madame LEFEBVRE Julie, Chef de service éducatif à l’adresse suivante : </w:t>
      </w:r>
      <w:hyperlink r:id="rId9" w:history="1">
        <w:r w:rsidRPr="008A04AC">
          <w:rPr>
            <w:rStyle w:val="Lienhypertexte"/>
          </w:rPr>
          <w:t>j.lefebvre@philanthropique.asso.fr</w:t>
        </w:r>
      </w:hyperlink>
      <w:bookmarkStart w:id="0" w:name="_GoBack"/>
      <w:bookmarkEnd w:id="0"/>
    </w:p>
    <w:sectPr w:rsidR="003F308A" w:rsidSect="00201C5F">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A66" w:rsidRDefault="00182A66" w:rsidP="00201C5F">
      <w:pPr>
        <w:spacing w:after="0" w:line="240" w:lineRule="auto"/>
      </w:pPr>
      <w:r>
        <w:separator/>
      </w:r>
    </w:p>
  </w:endnote>
  <w:endnote w:type="continuationSeparator" w:id="0">
    <w:p w:rsidR="00182A66" w:rsidRDefault="00182A66" w:rsidP="00201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Regular">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08A" w:rsidRPr="00955B30" w:rsidRDefault="003F308A" w:rsidP="003F308A">
    <w:pPr>
      <w:pStyle w:val="Pieddepage"/>
      <w:jc w:val="center"/>
      <w:rPr>
        <w:rFonts w:ascii="Arial Regular" w:hAnsi="Arial Regular"/>
        <w:color w:val="002060"/>
        <w:sz w:val="18"/>
        <w:szCs w:val="18"/>
      </w:rPr>
    </w:pPr>
    <w:r w:rsidRPr="00955B30">
      <w:rPr>
        <w:rFonts w:ascii="Arial Regular" w:hAnsi="Arial Regular"/>
        <w:color w:val="002060"/>
        <w:sz w:val="18"/>
        <w:szCs w:val="18"/>
        <w:lang w:val="ru-RU"/>
      </w:rPr>
      <w:t>44 rue Labat</w:t>
    </w:r>
    <w:r w:rsidRPr="00955B30">
      <w:rPr>
        <w:rFonts w:ascii="Arial Regular" w:hAnsi="Arial Regular"/>
        <w:color w:val="002060"/>
        <w:sz w:val="18"/>
        <w:szCs w:val="18"/>
      </w:rPr>
      <w:t>, Paris 18</w:t>
    </w:r>
    <w:r w:rsidRPr="00955B30">
      <w:rPr>
        <w:rFonts w:ascii="Arial Regular" w:hAnsi="Arial Regular"/>
        <w:color w:val="002060"/>
        <w:sz w:val="18"/>
        <w:szCs w:val="18"/>
        <w:vertAlign w:val="superscript"/>
      </w:rPr>
      <w:t>ème</w:t>
    </w:r>
    <w:r w:rsidRPr="00955B30">
      <w:rPr>
        <w:rFonts w:ascii="Arial Regular" w:hAnsi="Arial Regular"/>
        <w:color w:val="002060"/>
        <w:sz w:val="18"/>
        <w:szCs w:val="18"/>
      </w:rPr>
      <w:t xml:space="preserve"> </w:t>
    </w:r>
  </w:p>
  <w:p w:rsidR="003F308A" w:rsidRPr="00955B30" w:rsidRDefault="003F308A" w:rsidP="003F308A">
    <w:pPr>
      <w:pStyle w:val="Pieddepage"/>
      <w:jc w:val="center"/>
      <w:rPr>
        <w:rFonts w:ascii="Arial Regular" w:hAnsi="Arial Regular"/>
        <w:color w:val="002060"/>
        <w:sz w:val="18"/>
        <w:szCs w:val="18"/>
        <w:lang w:val="ru-RU"/>
      </w:rPr>
    </w:pPr>
    <w:r w:rsidRPr="00955B30">
      <w:rPr>
        <w:rFonts w:ascii="Arial Regular" w:hAnsi="Arial Regular"/>
        <w:color w:val="002060"/>
        <w:sz w:val="18"/>
        <w:szCs w:val="18"/>
      </w:rPr>
      <w:t>+ 33 (</w:t>
    </w:r>
    <w:r w:rsidRPr="00955B30">
      <w:rPr>
        <w:rFonts w:ascii="Arial Regular" w:hAnsi="Arial Regular"/>
        <w:color w:val="002060"/>
        <w:sz w:val="18"/>
        <w:szCs w:val="18"/>
        <w:lang w:val="ru-RU"/>
      </w:rPr>
      <w:t>0</w:t>
    </w:r>
    <w:r w:rsidRPr="00955B30">
      <w:rPr>
        <w:rFonts w:ascii="Arial Regular" w:hAnsi="Arial Regular"/>
        <w:color w:val="002060"/>
        <w:sz w:val="18"/>
        <w:szCs w:val="18"/>
      </w:rPr>
      <w:t>)</w:t>
    </w:r>
    <w:r w:rsidRPr="00955B30">
      <w:rPr>
        <w:rFonts w:ascii="Arial Regular" w:hAnsi="Arial Regular"/>
        <w:color w:val="002060"/>
        <w:sz w:val="18"/>
        <w:szCs w:val="18"/>
        <w:lang w:val="ru-RU"/>
      </w:rPr>
      <w:t xml:space="preserve">1 46 06 31 64 – </w:t>
    </w:r>
    <w:r w:rsidRPr="00955B30">
      <w:rPr>
        <w:rFonts w:ascii="Arial Regular" w:hAnsi="Arial Regular"/>
        <w:color w:val="002060"/>
        <w:sz w:val="18"/>
        <w:szCs w:val="18"/>
      </w:rPr>
      <w:t>contact-mme@philanthropique.asso.fr</w:t>
    </w:r>
  </w:p>
  <w:p w:rsidR="003F308A" w:rsidRDefault="003F308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A66" w:rsidRDefault="00182A66" w:rsidP="00201C5F">
      <w:pPr>
        <w:spacing w:after="0" w:line="240" w:lineRule="auto"/>
      </w:pPr>
      <w:r>
        <w:separator/>
      </w:r>
    </w:p>
  </w:footnote>
  <w:footnote w:type="continuationSeparator" w:id="0">
    <w:p w:rsidR="00182A66" w:rsidRDefault="00182A66" w:rsidP="00201C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C5F" w:rsidRDefault="00201C5F" w:rsidP="00201C5F">
    <w:pPr>
      <w:pStyle w:val="En-tte"/>
      <w:jc w:val="center"/>
    </w:pPr>
    <w:r>
      <w:rPr>
        <w:noProof/>
        <w:lang w:eastAsia="fr-FR"/>
      </w:rPr>
      <w:drawing>
        <wp:inline distT="0" distB="0" distL="0" distR="0">
          <wp:extent cx="1133475" cy="856266"/>
          <wp:effectExtent l="0" t="0" r="0" b="1270"/>
          <wp:docPr id="1" name="Image 1" descr="Courrier_LOGO_1_MAISON-MERE-ENF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rier_LOGO_1_MAISON-MERE-ENFA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628" cy="860915"/>
                  </a:xfrm>
                  <a:prstGeom prst="rect">
                    <a:avLst/>
                  </a:prstGeom>
                  <a:noFill/>
                  <a:ln>
                    <a:noFill/>
                  </a:ln>
                </pic:spPr>
              </pic:pic>
            </a:graphicData>
          </a:graphic>
        </wp:inline>
      </w:drawing>
    </w:r>
  </w:p>
  <w:p w:rsidR="00201C5F" w:rsidRDefault="00201C5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83703"/>
    <w:multiLevelType w:val="multilevel"/>
    <w:tmpl w:val="4434F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7969C9"/>
    <w:multiLevelType w:val="multilevel"/>
    <w:tmpl w:val="085AE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4A441C"/>
    <w:multiLevelType w:val="multilevel"/>
    <w:tmpl w:val="34421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932825"/>
    <w:multiLevelType w:val="multilevel"/>
    <w:tmpl w:val="93300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6D4619"/>
    <w:multiLevelType w:val="hybridMultilevel"/>
    <w:tmpl w:val="D7EAB1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3CD1C75"/>
    <w:multiLevelType w:val="multilevel"/>
    <w:tmpl w:val="F342A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EC0FC4"/>
    <w:multiLevelType w:val="hybridMultilevel"/>
    <w:tmpl w:val="009CBD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C5F"/>
    <w:rsid w:val="00182A66"/>
    <w:rsid w:val="0019010E"/>
    <w:rsid w:val="00201C5F"/>
    <w:rsid w:val="003F30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ED56A7-DC23-4856-8C49-1222C8681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01C5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201C5F"/>
    <w:pPr>
      <w:ind w:left="720"/>
      <w:contextualSpacing/>
    </w:pPr>
  </w:style>
  <w:style w:type="paragraph" w:styleId="En-tte">
    <w:name w:val="header"/>
    <w:basedOn w:val="Normal"/>
    <w:link w:val="En-tteCar"/>
    <w:unhideWhenUsed/>
    <w:rsid w:val="00201C5F"/>
    <w:pPr>
      <w:tabs>
        <w:tab w:val="center" w:pos="4536"/>
        <w:tab w:val="right" w:pos="9072"/>
      </w:tabs>
      <w:spacing w:after="0" w:line="240" w:lineRule="auto"/>
    </w:pPr>
  </w:style>
  <w:style w:type="character" w:customStyle="1" w:styleId="En-tteCar">
    <w:name w:val="En-tête Car"/>
    <w:basedOn w:val="Policepardfaut"/>
    <w:link w:val="En-tte"/>
    <w:uiPriority w:val="99"/>
    <w:rsid w:val="00201C5F"/>
  </w:style>
  <w:style w:type="paragraph" w:styleId="Pieddepage">
    <w:name w:val="footer"/>
    <w:basedOn w:val="Normal"/>
    <w:link w:val="PieddepageCar"/>
    <w:unhideWhenUsed/>
    <w:rsid w:val="00201C5F"/>
    <w:pPr>
      <w:tabs>
        <w:tab w:val="center" w:pos="4536"/>
        <w:tab w:val="right" w:pos="9072"/>
      </w:tabs>
      <w:spacing w:after="0" w:line="240" w:lineRule="auto"/>
    </w:pPr>
  </w:style>
  <w:style w:type="character" w:customStyle="1" w:styleId="PieddepageCar">
    <w:name w:val="Pied de page Car"/>
    <w:basedOn w:val="Policepardfaut"/>
    <w:link w:val="Pieddepage"/>
    <w:rsid w:val="00201C5F"/>
  </w:style>
  <w:style w:type="character" w:styleId="Lienhypertexte">
    <w:name w:val="Hyperlink"/>
    <w:basedOn w:val="Policepardfaut"/>
    <w:uiPriority w:val="99"/>
    <w:unhideWhenUsed/>
    <w:rsid w:val="003F30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47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lefebvre@philanthropique.asso.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375</Words>
  <Characters>2063</Characters>
  <Application>Microsoft Office Word</Application>
  <DocSecurity>0</DocSecurity>
  <Lines>17</Lines>
  <Paragraphs>4</Paragraphs>
  <ScaleCrop>false</ScaleCrop>
  <Company/>
  <LinksUpToDate>false</LinksUpToDate>
  <CharactersWithSpaces>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CadreEduc</dc:creator>
  <cp:keywords/>
  <dc:description/>
  <cp:lastModifiedBy>CadreEduc</cp:lastModifiedBy>
  <cp:revision>2</cp:revision>
  <dcterms:created xsi:type="dcterms:W3CDTF">2022-04-11T09:21:00Z</dcterms:created>
  <dcterms:modified xsi:type="dcterms:W3CDTF">2022-04-11T09:28:00Z</dcterms:modified>
</cp:coreProperties>
</file>